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2B5F" w14:textId="77777777" w:rsidR="00584546" w:rsidRDefault="00584546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920B2D" w14:textId="77777777" w:rsidR="00584546" w:rsidRDefault="00584546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747BAC4" w14:textId="77777777" w:rsidR="00584546" w:rsidRDefault="00584546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E0A04F" w14:textId="77777777" w:rsidR="00584546" w:rsidRDefault="00584546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09E985" w14:textId="77777777" w:rsidR="00584546" w:rsidRDefault="00584546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DF35D35" w14:textId="5372E6B7" w:rsidR="0064754D" w:rsidRPr="00584546" w:rsidRDefault="00EE5BE3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4546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anchor distT="0" distB="0" distL="0" distR="0" simplePos="0" relativeHeight="251661312" behindDoc="0" locked="0" layoutInCell="1" allowOverlap="1" wp14:anchorId="055E904A" wp14:editId="46FA51DC">
            <wp:simplePos x="0" y="0"/>
            <wp:positionH relativeFrom="margin">
              <wp:posOffset>-495300</wp:posOffset>
            </wp:positionH>
            <wp:positionV relativeFrom="page">
              <wp:posOffset>396240</wp:posOffset>
            </wp:positionV>
            <wp:extent cx="2307590" cy="716280"/>
            <wp:effectExtent l="0" t="0" r="3810" b="0"/>
            <wp:wrapNone/>
            <wp:docPr id="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698" cy="7703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FB479" w14:textId="0AEF3F6E" w:rsidR="00694F35" w:rsidRPr="00584546" w:rsidRDefault="00694F35" w:rsidP="00584546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9D309C" w14:textId="313C27D8" w:rsidR="00694F35" w:rsidRDefault="00694F35" w:rsidP="00584546">
      <w:pPr>
        <w:widowControl w:val="0"/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01:377:415 Lifestyles of the Mediterranean Winter 202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6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Itinerary </w:t>
      </w:r>
    </w:p>
    <w:p w14:paraId="40B8A563" w14:textId="77777777" w:rsidR="00862CB9" w:rsidRPr="00862CB9" w:rsidRDefault="00862CB9" w:rsidP="00584546">
      <w:pPr>
        <w:widowControl w:val="0"/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</w:p>
    <w:p w14:paraId="2F4BD320" w14:textId="1A7D03C3" w:rsidR="00694F35" w:rsidRPr="00862CB9" w:rsidRDefault="00694F35" w:rsidP="00584546">
      <w:pPr>
        <w:widowControl w:val="0"/>
        <w:spacing w:after="0" w:line="240" w:lineRule="auto"/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 xml:space="preserve">Students traveling from the USA must fly on January </w:t>
      </w:r>
      <w:r w:rsidR="00355D2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5</w:t>
      </w:r>
      <w:r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, 202</w:t>
      </w:r>
      <w:r w:rsidR="00355D2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6</w:t>
      </w:r>
      <w:r w:rsidR="001559DB"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,</w:t>
      </w:r>
      <w:r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 xml:space="preserve"> to arrive in Athens on January </w:t>
      </w:r>
      <w:r w:rsidR="00355D2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6</w:t>
      </w:r>
      <w:r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, 202</w:t>
      </w:r>
      <w:r w:rsidR="00B31730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6</w:t>
      </w:r>
      <w:r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 xml:space="preserve">, at 7:00 pm for the start of the </w:t>
      </w:r>
      <w:r w:rsidR="00EE5BE3" w:rsidRPr="00862CB9">
        <w:rPr>
          <w:rFonts w:ascii="Cambria" w:hAnsi="Cambria" w:cstheme="minorHAnsi"/>
          <w:b/>
          <w:bCs/>
          <w:i/>
          <w:iCs/>
          <w:color w:val="000000" w:themeColor="text1"/>
          <w:sz w:val="28"/>
          <w:szCs w:val="28"/>
        </w:rPr>
        <w:t>course.</w:t>
      </w:r>
    </w:p>
    <w:p w14:paraId="78DDC40C" w14:textId="77777777" w:rsidR="00862CB9" w:rsidRPr="00862CB9" w:rsidRDefault="00862CB9" w:rsidP="00584546">
      <w:pPr>
        <w:widowControl w:val="0"/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</w:rPr>
      </w:pPr>
    </w:p>
    <w:p w14:paraId="141200D2" w14:textId="77777777" w:rsidR="00694F35" w:rsidRPr="00862CB9" w:rsidRDefault="00694F35" w:rsidP="00584546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Notes: </w:t>
      </w:r>
    </w:p>
    <w:p w14:paraId="7EC4A4A5" w14:textId="67BFCBBD" w:rsidR="00694F35" w:rsidRPr="00862CB9" w:rsidRDefault="00694F35" w:rsidP="00584546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A daily briefing* will be sent every evening via the CANVAS course with daily updates, meeting times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,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and all logistics. </w:t>
      </w:r>
    </w:p>
    <w:p w14:paraId="7457482F" w14:textId="35E5372C" w:rsidR="00694F35" w:rsidRPr="00862CB9" w:rsidRDefault="00694F35" w:rsidP="00584546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*Due to the experiential nature of the course, we ask students to be flexible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, physically active, have a computer and purchase an international phone plan with data to use while abroad. Students must also</w:t>
      </w:r>
      <w:r w:rsidR="00F53B93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understand that all activities are subject to change.</w:t>
      </w:r>
    </w:p>
    <w:p w14:paraId="7DCE43C8" w14:textId="77777777" w:rsidR="00862CB9" w:rsidRDefault="00862CB9" w:rsidP="00584546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</w:p>
    <w:p w14:paraId="132F235F" w14:textId="01F59BDB" w:rsidR="00694F35" w:rsidRPr="00862CB9" w:rsidRDefault="00694F35" w:rsidP="00584546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Breakfast is included and will be available at 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>all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F53B93" w:rsidRPr="00862CB9">
        <w:rPr>
          <w:rFonts w:ascii="Cambria" w:hAnsi="Cambria" w:cstheme="minorHAnsi"/>
          <w:color w:val="000000" w:themeColor="text1"/>
          <w:sz w:val="28"/>
          <w:szCs w:val="28"/>
        </w:rPr>
        <w:t>hotels.</w:t>
      </w:r>
    </w:p>
    <w:p w14:paraId="55088836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42EB6AB0" w14:textId="68872175" w:rsidR="00694F35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Tuesday, January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6</w:t>
      </w:r>
      <w:r w:rsidR="00F53B93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Arrival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Day</w:t>
      </w:r>
    </w:p>
    <w:p w14:paraId="41319323" w14:textId="14BBBC38" w:rsidR="004C2FBC" w:rsidRPr="00655006" w:rsidRDefault="00694F35" w:rsidP="0065500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Check in at </w:t>
      </w:r>
      <w:r w:rsidR="008D6E2C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lang w:val="en-GB"/>
        </w:rPr>
        <w:t xml:space="preserve">Plaka Hotel </w:t>
      </w:r>
      <w:hyperlink r:id="rId6" w:history="1">
        <w:r w:rsidR="008D6E2C" w:rsidRPr="00655006">
          <w:rPr>
            <w:rStyle w:val="Hyperlink"/>
            <w:rFonts w:ascii="Cambria" w:hAnsi="Cambria" w:cstheme="minorHAnsi"/>
            <w:b/>
            <w:bCs/>
            <w:i/>
            <w:iCs/>
            <w:sz w:val="28"/>
            <w:szCs w:val="28"/>
            <w:lang w:val="en-GB"/>
          </w:rPr>
          <w:t>www.plakahotel.gr</w:t>
        </w:r>
      </w:hyperlink>
      <w:r w:rsidR="00355D29">
        <w:rPr>
          <w:rFonts w:ascii="Cambria" w:hAnsi="Cambria" w:cstheme="minorHAnsi"/>
          <w:color w:val="000000" w:themeColor="text1"/>
          <w:sz w:val="28"/>
          <w:szCs w:val="28"/>
        </w:rPr>
        <w:t>.</w:t>
      </w:r>
    </w:p>
    <w:p w14:paraId="47383343" w14:textId="24E2E54A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The course officially starts at </w:t>
      </w:r>
      <w:r w:rsidR="004C2FBC" w:rsidRPr="00862CB9">
        <w:rPr>
          <w:rFonts w:ascii="Cambria" w:hAnsi="Cambria" w:cstheme="minorHAnsi"/>
          <w:color w:val="000000" w:themeColor="text1"/>
          <w:sz w:val="28"/>
          <w:szCs w:val="28"/>
        </w:rPr>
        <w:t>8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:00 pm. </w:t>
      </w:r>
      <w:r w:rsidR="001559DB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Students are responsible for their </w:t>
      </w:r>
      <w:r w:rsidR="00B31730">
        <w:rPr>
          <w:rFonts w:ascii="Cambria" w:hAnsi="Cambria" w:cstheme="minorHAnsi"/>
          <w:color w:val="000000" w:themeColor="text1"/>
          <w:sz w:val="28"/>
          <w:szCs w:val="28"/>
        </w:rPr>
        <w:t xml:space="preserve">own </w:t>
      </w:r>
      <w:r w:rsidR="00EE5BE3" w:rsidRPr="00862CB9">
        <w:rPr>
          <w:rFonts w:ascii="Cambria" w:hAnsi="Cambria" w:cstheme="minorHAnsi"/>
          <w:color w:val="000000" w:themeColor="text1"/>
          <w:sz w:val="28"/>
          <w:szCs w:val="28"/>
        </w:rPr>
        <w:t>transfer to</w:t>
      </w:r>
      <w:r w:rsidR="001559DB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the 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>h</w:t>
      </w:r>
      <w:r w:rsidR="001559DB" w:rsidRPr="00862CB9">
        <w:rPr>
          <w:rFonts w:ascii="Cambria" w:hAnsi="Cambria" w:cstheme="minorHAnsi"/>
          <w:color w:val="000000" w:themeColor="text1"/>
          <w:sz w:val="28"/>
          <w:szCs w:val="28"/>
        </w:rPr>
        <w:t>otel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,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which 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is</w:t>
      </w:r>
      <w:r w:rsidR="00FE06C7">
        <w:rPr>
          <w:rFonts w:ascii="Cambria" w:hAnsi="Cambria" w:cstheme="minorHAnsi"/>
          <w:color w:val="000000" w:themeColor="text1"/>
          <w:sz w:val="28"/>
          <w:szCs w:val="28"/>
        </w:rPr>
        <w:t xml:space="preserve"> in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the center of Athens</w:t>
      </w:r>
      <w:r w:rsidR="001559DB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. We will review various options and provide information at 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the pre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-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departure meeting</w:t>
      </w:r>
      <w:r w:rsidR="001559DB" w:rsidRPr="00862CB9">
        <w:rPr>
          <w:rFonts w:ascii="Cambria" w:hAnsi="Cambria" w:cstheme="minorHAnsi"/>
          <w:color w:val="000000" w:themeColor="text1"/>
          <w:sz w:val="28"/>
          <w:szCs w:val="28"/>
        </w:rPr>
        <w:t>.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22DCB347" w14:textId="67B877D2" w:rsidR="001559DB" w:rsidRPr="00862CB9" w:rsidRDefault="004C2FBC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8</w:t>
      </w:r>
      <w:r w:rsidR="00694F35" w:rsidRPr="00862CB9">
        <w:rPr>
          <w:rFonts w:ascii="Cambria" w:hAnsi="Cambria" w:cstheme="minorHAnsi"/>
          <w:color w:val="000000" w:themeColor="text1"/>
          <w:sz w:val="28"/>
          <w:szCs w:val="28"/>
        </w:rPr>
        <w:t>:00 pm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>-</w:t>
      </w:r>
      <w:r w:rsidR="00694F35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Meet the group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at the Plaka hotel Lobby </w:t>
      </w:r>
      <w:r w:rsidR="00694F35" w:rsidRPr="00862CB9">
        <w:rPr>
          <w:rFonts w:ascii="Cambria" w:hAnsi="Cambria" w:cstheme="minorHAnsi"/>
          <w:color w:val="000000" w:themeColor="text1"/>
          <w:sz w:val="28"/>
          <w:szCs w:val="28"/>
        </w:rPr>
        <w:t>for a brief overview of the course. We will walk together to the Welcome Dinner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.</w:t>
      </w:r>
    </w:p>
    <w:p w14:paraId="16330853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68C37B55" w14:textId="4DDD5049" w:rsidR="00694F35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Wednesday, January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7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</w:t>
      </w:r>
      <w:r w:rsidR="00862CB9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Introduction to Healthy Lifestyles</w:t>
      </w:r>
    </w:p>
    <w:p w14:paraId="53605C5C" w14:textId="77777777" w:rsidR="00862CB9" w:rsidRPr="00862CB9" w:rsidRDefault="00694F35" w:rsidP="00862C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Morning- Program Logistics-overview of the course itinerary, schedule, academic content, topics, projects, etc.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862CB9" w:rsidRPr="00862CB9">
        <w:rPr>
          <w:rFonts w:ascii="Cambria" w:hAnsi="Cambria" w:cstheme="minorHAnsi"/>
          <w:color w:val="000000" w:themeColor="text1"/>
          <w:sz w:val="28"/>
          <w:szCs w:val="28"/>
        </w:rPr>
        <w:t>Project assignments will be reviewed.</w:t>
      </w:r>
    </w:p>
    <w:p w14:paraId="67FF0A8B" w14:textId="77777777" w:rsidR="00862CB9" w:rsidRDefault="00EA50E6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Athens</w:t>
      </w:r>
      <w:r w:rsidR="001C326F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694F35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city </w:t>
      </w:r>
      <w:r w:rsidR="00862CB9">
        <w:rPr>
          <w:rFonts w:ascii="Cambria" w:hAnsi="Cambria" w:cstheme="minorHAnsi"/>
          <w:color w:val="000000" w:themeColor="text1"/>
          <w:sz w:val="28"/>
          <w:szCs w:val="28"/>
        </w:rPr>
        <w:t>walking tour</w:t>
      </w:r>
    </w:p>
    <w:p w14:paraId="42DC64EA" w14:textId="39BE421B" w:rsidR="00694F35" w:rsidRDefault="00862CB9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Fonts w:ascii="Cambria" w:hAnsi="Cambria" w:cstheme="minorHAnsi"/>
          <w:color w:val="000000" w:themeColor="text1"/>
          <w:sz w:val="28"/>
          <w:szCs w:val="28"/>
        </w:rPr>
        <w:t xml:space="preserve">Lunch </w:t>
      </w:r>
      <w:r w:rsidR="00694F35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79C7FE7D" w14:textId="0CB062DD" w:rsidR="00862CB9" w:rsidRPr="00862CB9" w:rsidRDefault="00862CB9" w:rsidP="00862CB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Study &amp; Free Time</w:t>
      </w:r>
    </w:p>
    <w:p w14:paraId="4323FDA2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5756A63B" w14:textId="3280423B" w:rsidR="00694F35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Thursday, January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8</w:t>
      </w:r>
      <w:r w:rsidR="00191B51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, </w:t>
      </w:r>
      <w:r w:rsidR="00862CB9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Connecting Ancient History with Contemporary Way of Living</w:t>
      </w:r>
    </w:p>
    <w:p w14:paraId="5629532D" w14:textId="3646940E" w:rsidR="00862CB9" w:rsidRPr="00E91556" w:rsidRDefault="00862CB9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Visit to the Acropolis Museum, Parthenon and Plaka (historical &amp; Shopping Area).  Guided Tour of the Acropolis Museum</w:t>
      </w:r>
      <w:r w:rsidR="00B31730">
        <w:rPr>
          <w:rFonts w:ascii="Cambria" w:hAnsi="Cambria" w:cstheme="minorHAnsi"/>
          <w:color w:val="000000" w:themeColor="text1"/>
          <w:sz w:val="28"/>
          <w:szCs w:val="28"/>
        </w:rPr>
        <w:t>,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and then we will 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visit the Parthenon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. After that</w:t>
      </w:r>
      <w:r w:rsidR="00B31730">
        <w:rPr>
          <w:rFonts w:ascii="Cambria" w:hAnsi="Cambria" w:cstheme="minorHAnsi"/>
          <w:color w:val="000000" w:themeColor="text1"/>
          <w:sz w:val="28"/>
          <w:szCs w:val="28"/>
        </w:rPr>
        <w:t>,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 you are free to 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walk around Athens to see the sights. Faculty will provide maps, a historical app, and suggestions for your itinerary. </w:t>
      </w:r>
    </w:p>
    <w:p w14:paraId="1643712E" w14:textId="2A2DB605" w:rsidR="00862CB9" w:rsidRPr="00862CB9" w:rsidRDefault="00862CB9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Lunch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supplement provided</w:t>
      </w:r>
    </w:p>
    <w:p w14:paraId="35AAA8E1" w14:textId="7D484966" w:rsidR="004234DF" w:rsidRPr="00862CB9" w:rsidRDefault="00862CB9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Fonts w:ascii="Cambria" w:hAnsi="Cambria" w:cstheme="minorHAnsi"/>
          <w:color w:val="000000" w:themeColor="text1"/>
          <w:sz w:val="28"/>
          <w:szCs w:val="28"/>
        </w:rPr>
        <w:t xml:space="preserve">Evening </w:t>
      </w:r>
      <w:r w:rsidR="004234DF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Study and Free </w:t>
      </w:r>
      <w:r>
        <w:rPr>
          <w:rFonts w:ascii="Cambria" w:hAnsi="Cambria" w:cstheme="minorHAnsi"/>
          <w:color w:val="000000" w:themeColor="text1"/>
          <w:sz w:val="28"/>
          <w:szCs w:val="28"/>
        </w:rPr>
        <w:t>Time</w:t>
      </w:r>
      <w:r w:rsidR="004234DF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459A58EF" w14:textId="7A6B7A31" w:rsidR="00694F35" w:rsidRPr="00862CB9" w:rsidRDefault="00694F35" w:rsidP="00584546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Quiz 1 opens</w:t>
      </w:r>
    </w:p>
    <w:p w14:paraId="1773B2E5" w14:textId="1EE3072B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Pack all luggage for travel day on </w:t>
      </w:r>
      <w:r w:rsidR="006D56DE" w:rsidRPr="00862CB9">
        <w:rPr>
          <w:rFonts w:ascii="Cambria" w:hAnsi="Cambria" w:cstheme="minorHAnsi"/>
          <w:color w:val="000000" w:themeColor="text1"/>
          <w:sz w:val="28"/>
          <w:szCs w:val="28"/>
        </w:rPr>
        <w:t>Friday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.</w:t>
      </w:r>
    </w:p>
    <w:p w14:paraId="05188C5E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1F44DF70" w14:textId="141542CE" w:rsidR="00A82297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lastRenderedPageBreak/>
        <w:t xml:space="preserve">Friday, January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9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, </w:t>
      </w:r>
      <w:r w:rsidR="00A82297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Production, Nutritional Value and Healthy Benefits of Wine</w:t>
      </w:r>
    </w:p>
    <w:p w14:paraId="0D59F26A" w14:textId="61A0BE82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Morning &amp; Afternoon- Travel Day to </w:t>
      </w:r>
      <w:proofErr w:type="spellStart"/>
      <w:r w:rsidRPr="00862CB9">
        <w:rPr>
          <w:rFonts w:ascii="Cambria" w:hAnsi="Cambria" w:cstheme="minorHAnsi"/>
          <w:color w:val="000000" w:themeColor="text1"/>
          <w:sz w:val="28"/>
          <w:szCs w:val="28"/>
        </w:rPr>
        <w:t>Nafplio</w:t>
      </w:r>
      <w:r w:rsidR="00623127">
        <w:rPr>
          <w:rFonts w:ascii="Cambria" w:hAnsi="Cambria" w:cstheme="minorHAnsi"/>
          <w:color w:val="000000" w:themeColor="text1"/>
          <w:sz w:val="28"/>
          <w:szCs w:val="28"/>
        </w:rPr>
        <w:t>n</w:t>
      </w:r>
      <w:proofErr w:type="spellEnd"/>
      <w:r w:rsidRPr="00862CB9">
        <w:rPr>
          <w:rFonts w:ascii="Cambria" w:hAnsi="Cambria" w:cstheme="minorHAnsi"/>
          <w:color w:val="000000" w:themeColor="text1"/>
          <w:sz w:val="28"/>
          <w:szCs w:val="28"/>
        </w:rPr>
        <w:t>/Winery Tour</w:t>
      </w:r>
    </w:p>
    <w:p w14:paraId="4EB582FB" w14:textId="77777777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Lecture and educational activities at “Skouras” winery, production, maturation &amp; bottling of wine &amp; wine tasting </w:t>
      </w:r>
    </w:p>
    <w:p w14:paraId="246EB30C" w14:textId="77777777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Travel to Nafplio by course bus - check in to “Hotel Agamemnon.”</w:t>
      </w:r>
    </w:p>
    <w:p w14:paraId="45D7A15C" w14:textId="77777777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</w:pPr>
      <w:hyperlink r:id="rId7" w:history="1">
        <w:r w:rsidRPr="00862CB9">
          <w:rPr>
            <w:rStyle w:val="Hyperlink"/>
            <w:rFonts w:ascii="Cambria" w:hAnsi="Cambria" w:cstheme="minorHAnsi"/>
            <w:color w:val="000000" w:themeColor="text1"/>
            <w:sz w:val="28"/>
            <w:szCs w:val="28"/>
          </w:rPr>
          <w:t>https://www.nafplioagamemnon.gr/</w:t>
        </w:r>
      </w:hyperlink>
    </w:p>
    <w:p w14:paraId="7C5623A1" w14:textId="5934BA7A" w:rsidR="00CE6261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</w:pPr>
      <w:r w:rsidRPr="00862CB9"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Lunch</w:t>
      </w:r>
    </w:p>
    <w:p w14:paraId="56E2ADDD" w14:textId="39F349FE" w:rsidR="00862CB9" w:rsidRPr="00862CB9" w:rsidRDefault="00B31730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Walking t</w:t>
      </w:r>
      <w:r w:rsidR="00862CB9"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 xml:space="preserve">our </w:t>
      </w:r>
      <w:r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 xml:space="preserve">and orientation to </w:t>
      </w:r>
      <w:r w:rsidR="00862CB9"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Nafplio</w:t>
      </w:r>
    </w:p>
    <w:p w14:paraId="3A22D570" w14:textId="4AD69C6B" w:rsidR="00016CD8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</w:p>
    <w:p w14:paraId="00076BEF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6A51ACCD" w14:textId="63C61F4D" w:rsidR="00694F35" w:rsidRPr="00862CB9" w:rsidRDefault="00EA50E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Saturday,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10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Traditional</w:t>
      </w:r>
      <w:r w:rsidR="00A82297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Religious Practices</w:t>
      </w:r>
      <w:r w:rsidR="008A3C28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and Stress Management</w:t>
      </w:r>
      <w:r w:rsidR="00A82297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in Greece </w:t>
      </w:r>
    </w:p>
    <w:p w14:paraId="0B43A54E" w14:textId="77777777" w:rsidR="00CE6261" w:rsidRPr="00862CB9" w:rsidRDefault="00016CD8" w:rsidP="00016CD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Lecture </w:t>
      </w:r>
      <w:r w:rsidR="00CE6261" w:rsidRPr="00862CB9">
        <w:rPr>
          <w:rFonts w:ascii="Cambria" w:hAnsi="Cambria" w:cstheme="minorHAnsi"/>
          <w:color w:val="000000" w:themeColor="text1"/>
          <w:sz w:val="28"/>
          <w:szCs w:val="28"/>
        </w:rPr>
        <w:t>“Religiosity and Spirituality”</w:t>
      </w:r>
    </w:p>
    <w:p w14:paraId="797FE389" w14:textId="3B2384BD" w:rsidR="00016CD8" w:rsidRPr="00862CB9" w:rsidRDefault="00CE6261" w:rsidP="00016CD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Visit religious/historical site</w:t>
      </w:r>
      <w:r w:rsidR="00B31730">
        <w:rPr>
          <w:rFonts w:ascii="Cambria" w:hAnsi="Cambria" w:cstheme="minorHAnsi"/>
          <w:color w:val="000000" w:themeColor="text1"/>
          <w:sz w:val="28"/>
          <w:szCs w:val="28"/>
        </w:rPr>
        <w:t xml:space="preserve"> and d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 xml:space="preserve">iscussion of </w:t>
      </w:r>
      <w:r w:rsidR="008A3C28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stress management techniques. </w:t>
      </w:r>
    </w:p>
    <w:p w14:paraId="0B65626A" w14:textId="18A19DFB" w:rsidR="00CE6261" w:rsidRPr="00862CB9" w:rsidRDefault="00CE6261" w:rsidP="00016CD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Museum of Nafplion</w:t>
      </w:r>
    </w:p>
    <w:p w14:paraId="788A3074" w14:textId="742D21B9" w:rsidR="00016CD8" w:rsidRDefault="00016CD8" w:rsidP="00016CD8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</w:pPr>
      <w:r w:rsidRPr="00862CB9"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Lunch</w:t>
      </w:r>
    </w:p>
    <w:p w14:paraId="0273B6A3" w14:textId="36ACAA8B" w:rsidR="008153CF" w:rsidRDefault="008153CF" w:rsidP="00016CD8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Quiz 2 opens</w:t>
      </w:r>
    </w:p>
    <w:p w14:paraId="19177056" w14:textId="0F10E0A6" w:rsidR="00E91556" w:rsidRPr="00862CB9" w:rsidRDefault="00E91556" w:rsidP="00016CD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Style w:val="Hyperlink"/>
          <w:rFonts w:ascii="Cambria" w:hAnsi="Cambria" w:cstheme="minorHAnsi"/>
          <w:color w:val="000000" w:themeColor="text1"/>
          <w:sz w:val="28"/>
          <w:szCs w:val="28"/>
          <w:u w:val="none"/>
        </w:rPr>
        <w:t>Dinner</w:t>
      </w:r>
    </w:p>
    <w:p w14:paraId="5EC43924" w14:textId="77777777" w:rsidR="00CE6261" w:rsidRPr="00862CB9" w:rsidRDefault="00CE6261" w:rsidP="00016CD8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2C44257C" w14:textId="468A6A70" w:rsidR="00694F35" w:rsidRPr="00862CB9" w:rsidRDefault="00694F35" w:rsidP="00016CD8">
      <w:p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Sunday, January </w:t>
      </w:r>
      <w:r w:rsidR="00016CD8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EA50E6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Study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and Free Time</w:t>
      </w:r>
    </w:p>
    <w:p w14:paraId="60835B8C" w14:textId="18660CC8" w:rsidR="008153CF" w:rsidRDefault="008153CF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Fonts w:ascii="Cambria" w:hAnsi="Cambria" w:cstheme="minorHAnsi"/>
          <w:color w:val="000000" w:themeColor="text1"/>
          <w:sz w:val="28"/>
          <w:szCs w:val="28"/>
        </w:rPr>
        <w:t>Optional early morning hike to the castle</w:t>
      </w:r>
    </w:p>
    <w:p w14:paraId="627F46C4" w14:textId="5DCB6F8D" w:rsidR="00EA50E6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Study &amp; Free Time</w:t>
      </w:r>
    </w:p>
    <w:p w14:paraId="646E5E8A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6D027E47" w14:textId="0372E5A2" w:rsidR="00694F35" w:rsidRPr="00862CB9" w:rsidRDefault="00F53B93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Monday,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3E6739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2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, 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Socialization</w:t>
      </w:r>
      <w:r w:rsidR="00E91556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conviviality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- Traditional Dancing Workshop</w:t>
      </w:r>
    </w:p>
    <w:p w14:paraId="13B34D27" w14:textId="749692FF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Morning- Project Review and Assignment for “Be a </w:t>
      </w:r>
      <w:r w:rsidR="00EE5BE3" w:rsidRPr="00862CB9">
        <w:rPr>
          <w:rFonts w:ascii="Cambria" w:hAnsi="Cambria" w:cstheme="minorHAnsi"/>
          <w:color w:val="000000" w:themeColor="text1"/>
          <w:sz w:val="28"/>
          <w:szCs w:val="28"/>
        </w:rPr>
        <w:t>G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uide for a day”</w:t>
      </w:r>
    </w:p>
    <w:p w14:paraId="7B5588EC" w14:textId="4AFCBD8B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Afternoon - Dancing </w:t>
      </w:r>
      <w:r w:rsidR="009775E4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Workshop 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&amp; Lunch</w:t>
      </w:r>
    </w:p>
    <w:p w14:paraId="7BEE5C4F" w14:textId="5CA8297E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Afternoon- Faculty review on</w:t>
      </w:r>
      <w:r w:rsidR="00355D29">
        <w:rPr>
          <w:rFonts w:ascii="Cambria" w:hAnsi="Cambria" w:cstheme="minorHAnsi"/>
          <w:color w:val="000000" w:themeColor="text1"/>
          <w:sz w:val="28"/>
          <w:szCs w:val="28"/>
        </w:rPr>
        <w:t>e-on-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one of project outline/first draft of project</w:t>
      </w:r>
    </w:p>
    <w:p w14:paraId="02584DFF" w14:textId="77777777" w:rsidR="00CE6261" w:rsidRPr="00862CB9" w:rsidRDefault="00CE6261" w:rsidP="00CE6261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Project Outlines due at 11:59 pm</w:t>
      </w:r>
    </w:p>
    <w:p w14:paraId="1B72BB4D" w14:textId="49E9460B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</w:p>
    <w:p w14:paraId="69BFAC62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6BD41728" w14:textId="62E6F89A" w:rsidR="00694F35" w:rsidRPr="00862CB9" w:rsidRDefault="00EA50E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Tuesday,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016CD8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3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Lecture -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The role of 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Physical Activity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on </w:t>
      </w:r>
      <w:r w:rsidR="004C2FBC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H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uman </w:t>
      </w:r>
      <w:r w:rsidR="004C2FBC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H</w:t>
      </w:r>
      <w:r w:rsidR="004234DF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ealth</w:t>
      </w:r>
    </w:p>
    <w:p w14:paraId="61591261" w14:textId="2BDEC325" w:rsidR="004234DF" w:rsidRPr="00862CB9" w:rsidRDefault="004234DF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Early Morning- Physical Activity-Hike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, Forrest Bathing</w:t>
      </w:r>
    </w:p>
    <w:p w14:paraId="0161D6DF" w14:textId="5D0058AF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Afternoon - Hike to “Karathonas” beach, exploring local geology and wild flora, discussion on patterns of physical activity and health &amp; swimming. </w:t>
      </w:r>
    </w:p>
    <w:p w14:paraId="115E29DB" w14:textId="4A2B7CDC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Lunch</w:t>
      </w:r>
    </w:p>
    <w:p w14:paraId="765C3309" w14:textId="07E7F6AD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Quiz 3 opens</w:t>
      </w:r>
    </w:p>
    <w:p w14:paraId="492EF1D0" w14:textId="6F688D4B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</w:p>
    <w:p w14:paraId="6C32E094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091B44C4" w14:textId="031887B3" w:rsidR="00694F35" w:rsidRPr="00862CB9" w:rsidRDefault="00EA50E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Wednesday,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4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, 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Traditional Mediterranean Market- Seasonality</w:t>
      </w:r>
    </w:p>
    <w:p w14:paraId="26636D9E" w14:textId="3F57B338" w:rsidR="004234DF" w:rsidRPr="00862CB9" w:rsidRDefault="004234DF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Morning-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Discussion- Seasonality, seafood, herbs, fruits &amp; vegetables</w:t>
      </w:r>
    </w:p>
    <w:p w14:paraId="7629DB95" w14:textId="7CB9A711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Morning- Walking tour at an open “laiki” market</w:t>
      </w:r>
      <w:r w:rsidR="009775E4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(farmer’s market)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, discussion on Mediterranean markets, tasting of local &amp; seasonal Mediterranean </w:t>
      </w:r>
      <w:r w:rsidR="00EE5BE3" w:rsidRPr="00862CB9">
        <w:rPr>
          <w:rFonts w:ascii="Cambria" w:hAnsi="Cambria" w:cstheme="minorHAnsi"/>
          <w:color w:val="000000" w:themeColor="text1"/>
          <w:sz w:val="28"/>
          <w:szCs w:val="28"/>
        </w:rPr>
        <w:t>products.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</w:p>
    <w:p w14:paraId="3ED9CECD" w14:textId="3A03DF20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Afternoon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–</w:t>
      </w:r>
      <w:r w:rsidR="00EE5BE3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Lunch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 (seafood)</w:t>
      </w:r>
    </w:p>
    <w:p w14:paraId="49CE5571" w14:textId="3EDC84EA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>- Groups work on “Guide for a Day” assignment</w:t>
      </w:r>
    </w:p>
    <w:p w14:paraId="4E366BAD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32572977" w14:textId="1FECBEA3" w:rsidR="00694F35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Thursday, January 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5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Ancient Greece- Arts &amp; Healing</w:t>
      </w:r>
    </w:p>
    <w:p w14:paraId="54DE9664" w14:textId="797E2DEF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Morning-Guided tour of archaeological sites: visit to the ancient theater of Epidaurus &amp; the Sanctuary of Asklepios, Student group work “Be a </w:t>
      </w:r>
      <w:r w:rsidR="00EE5BE3" w:rsidRPr="00862CB9">
        <w:rPr>
          <w:rFonts w:ascii="Cambria" w:hAnsi="Cambria" w:cstheme="minorHAnsi"/>
          <w:color w:val="000000" w:themeColor="text1"/>
          <w:sz w:val="28"/>
          <w:szCs w:val="28"/>
        </w:rPr>
        <w:t>G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uide for a </w:t>
      </w:r>
      <w:r w:rsidR="00641556" w:rsidRPr="00862CB9">
        <w:rPr>
          <w:rFonts w:ascii="Cambria" w:hAnsi="Cambria" w:cstheme="minorHAnsi"/>
          <w:color w:val="000000" w:themeColor="text1"/>
          <w:sz w:val="28"/>
          <w:szCs w:val="28"/>
        </w:rPr>
        <w:t>day.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”</w:t>
      </w:r>
    </w:p>
    <w:p w14:paraId="2FD5409C" w14:textId="25DC67BA" w:rsidR="00694F35" w:rsidRPr="008153CF" w:rsidRDefault="008153CF" w:rsidP="008153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Fonts w:ascii="Cambria" w:hAnsi="Cambria" w:cstheme="minorHAnsi"/>
          <w:color w:val="000000" w:themeColor="text1"/>
          <w:sz w:val="28"/>
          <w:szCs w:val="28"/>
        </w:rPr>
        <w:t>Lunch</w:t>
      </w:r>
    </w:p>
    <w:p w14:paraId="5D3EB82B" w14:textId="277072A6" w:rsidR="004234DF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</w:p>
    <w:p w14:paraId="22BC353C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222F4723" w14:textId="177F4F79" w:rsidR="00E91556" w:rsidRDefault="00F53B93" w:rsidP="00E9155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Friday,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6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Dairy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in the Mediterranean Diet</w:t>
      </w:r>
      <w:r w:rsidR="00E91556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Sustainability, Cooking, Olive Oil</w:t>
      </w:r>
    </w:p>
    <w:p w14:paraId="0A3B99C2" w14:textId="30415CDA" w:rsidR="008153CF" w:rsidRPr="00B31730" w:rsidRDefault="00E91556" w:rsidP="00B31730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E91556">
        <w:rPr>
          <w:rFonts w:ascii="Cambria" w:hAnsi="Cambria" w:cstheme="minorHAnsi"/>
          <w:color w:val="000000" w:themeColor="text1"/>
          <w:sz w:val="28"/>
          <w:szCs w:val="28"/>
        </w:rPr>
        <w:t>Traditional Greek Breakfast</w:t>
      </w:r>
      <w:r w:rsidR="00B31730">
        <w:rPr>
          <w:rFonts w:ascii="Cambria" w:hAnsi="Cambria" w:cstheme="minorHAnsi"/>
          <w:color w:val="000000" w:themeColor="text1"/>
          <w:sz w:val="28"/>
          <w:szCs w:val="28"/>
        </w:rPr>
        <w:t>, Olive Oil discussion</w:t>
      </w:r>
    </w:p>
    <w:p w14:paraId="5840BA51" w14:textId="7AA7CA49" w:rsidR="00694F35" w:rsidRPr="008153CF" w:rsidRDefault="00694F35" w:rsidP="00E9155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Afternoon - </w:t>
      </w:r>
      <w:r w:rsidR="00552A99" w:rsidRPr="00862CB9">
        <w:rPr>
          <w:rFonts w:ascii="Cambria" w:hAnsi="Cambria" w:cstheme="minorHAnsi"/>
          <w:color w:val="000000" w:themeColor="text1"/>
          <w:sz w:val="28"/>
          <w:szCs w:val="28"/>
        </w:rPr>
        <w:t>C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ooking </w:t>
      </w:r>
      <w:r w:rsidR="00552A99" w:rsidRPr="00862CB9">
        <w:rPr>
          <w:rFonts w:ascii="Cambria" w:hAnsi="Cambria" w:cstheme="minorHAnsi"/>
          <w:color w:val="000000" w:themeColor="text1"/>
          <w:sz w:val="28"/>
          <w:szCs w:val="28"/>
        </w:rPr>
        <w:t>Workshop</w:t>
      </w:r>
      <w:r w:rsidR="008153CF">
        <w:rPr>
          <w:rFonts w:ascii="Cambria" w:hAnsi="Cambria" w:cstheme="minorHAnsi"/>
          <w:color w:val="000000" w:themeColor="text1"/>
          <w:sz w:val="28"/>
          <w:szCs w:val="28"/>
        </w:rPr>
        <w:t xml:space="preserve"> &amp; Lunch</w:t>
      </w:r>
    </w:p>
    <w:p w14:paraId="4A767B5E" w14:textId="20435EC9" w:rsidR="008153CF" w:rsidRPr="00862CB9" w:rsidRDefault="008153CF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>
        <w:rPr>
          <w:rFonts w:ascii="Cambria" w:hAnsi="Cambria" w:cstheme="minorHAnsi"/>
          <w:color w:val="000000" w:themeColor="text1"/>
          <w:sz w:val="28"/>
          <w:szCs w:val="28"/>
        </w:rPr>
        <w:t>Quiz 4 opens</w:t>
      </w:r>
    </w:p>
    <w:p w14:paraId="02BD56CD" w14:textId="77777777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Evening-Study &amp; Free Time</w:t>
      </w:r>
    </w:p>
    <w:p w14:paraId="70C5DAD6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6290EF10" w14:textId="6BEBC856" w:rsidR="00694F35" w:rsidRPr="00862CB9" w:rsidRDefault="00694F35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Saturday, January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17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Study Day</w:t>
      </w:r>
    </w:p>
    <w:p w14:paraId="6D85F67D" w14:textId="08977E04" w:rsidR="00584546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All Day Study Day &amp; Free </w:t>
      </w:r>
      <w:r w:rsidR="004C2FBC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– Work on 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your </w:t>
      </w:r>
      <w:r w:rsidR="004C2FBC" w:rsidRPr="00862CB9">
        <w:rPr>
          <w:rFonts w:ascii="Cambria" w:hAnsi="Cambria" w:cstheme="minorHAnsi"/>
          <w:color w:val="000000" w:themeColor="text1"/>
          <w:sz w:val="28"/>
          <w:szCs w:val="28"/>
        </w:rPr>
        <w:t>projects!</w:t>
      </w:r>
    </w:p>
    <w:p w14:paraId="67793A30" w14:textId="77777777" w:rsidR="00891582" w:rsidRPr="00862CB9" w:rsidRDefault="00891582" w:rsidP="00891582">
      <w:pPr>
        <w:pStyle w:val="ListParagraph"/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</w:p>
    <w:p w14:paraId="784A4065" w14:textId="0FB3EB70" w:rsidR="00694F35" w:rsidRPr="00862CB9" w:rsidRDefault="004C2FBC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Sunday,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18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Student Presentation and Overall Reflections</w:t>
      </w:r>
    </w:p>
    <w:p w14:paraId="539561C5" w14:textId="740795E6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Morning- </w:t>
      </w:r>
      <w:r w:rsidR="008153CF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Student Presentations &amp; Course Evaluations </w:t>
      </w:r>
    </w:p>
    <w:p w14:paraId="72B40686" w14:textId="7C9FAD86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Lunch </w:t>
      </w:r>
    </w:p>
    <w:p w14:paraId="0158E358" w14:textId="77777777" w:rsidR="00FE06C7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FE06C7">
        <w:rPr>
          <w:rFonts w:ascii="Cambria" w:hAnsi="Cambria" w:cstheme="minorHAnsi"/>
          <w:color w:val="000000" w:themeColor="text1"/>
          <w:sz w:val="28"/>
          <w:szCs w:val="28"/>
        </w:rPr>
        <w:t xml:space="preserve">Afternoon </w:t>
      </w:r>
      <w:r w:rsidR="008153CF" w:rsidRPr="00FE06C7">
        <w:rPr>
          <w:rFonts w:ascii="Cambria" w:hAnsi="Cambria" w:cstheme="minorHAnsi"/>
          <w:color w:val="000000" w:themeColor="text1"/>
          <w:sz w:val="28"/>
          <w:szCs w:val="28"/>
        </w:rPr>
        <w:t>–</w:t>
      </w:r>
      <w:r w:rsidRPr="00FE06C7">
        <w:rPr>
          <w:rFonts w:ascii="Cambria" w:hAnsi="Cambria" w:cstheme="minorHAnsi"/>
          <w:color w:val="000000" w:themeColor="text1"/>
          <w:sz w:val="28"/>
          <w:szCs w:val="28"/>
        </w:rPr>
        <w:t xml:space="preserve"> </w:t>
      </w:r>
      <w:r w:rsidR="008153CF" w:rsidRPr="00FE06C7">
        <w:rPr>
          <w:rFonts w:ascii="Cambria" w:hAnsi="Cambria" w:cstheme="minorHAnsi"/>
          <w:color w:val="000000" w:themeColor="text1"/>
          <w:sz w:val="28"/>
          <w:szCs w:val="28"/>
        </w:rPr>
        <w:t>Free time/packing</w:t>
      </w:r>
    </w:p>
    <w:p w14:paraId="0BDD0F51" w14:textId="4CE913E2" w:rsidR="00694F35" w:rsidRPr="00FE06C7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FE06C7">
        <w:rPr>
          <w:rFonts w:ascii="Cambria" w:hAnsi="Cambria" w:cstheme="minorHAnsi"/>
          <w:color w:val="000000" w:themeColor="text1"/>
          <w:sz w:val="28"/>
          <w:szCs w:val="28"/>
        </w:rPr>
        <w:t>Evening-Farewell Dinner</w:t>
      </w:r>
      <w:r w:rsidR="00FE06C7">
        <w:rPr>
          <w:rFonts w:ascii="Cambria" w:hAnsi="Cambria" w:cstheme="minorHAnsi"/>
          <w:color w:val="000000" w:themeColor="text1"/>
          <w:sz w:val="28"/>
          <w:szCs w:val="28"/>
        </w:rPr>
        <w:t xml:space="preserve"> &amp; “</w:t>
      </w:r>
      <w:r w:rsidR="00E91556">
        <w:rPr>
          <w:rFonts w:ascii="Cambria" w:hAnsi="Cambria" w:cstheme="minorHAnsi"/>
          <w:color w:val="000000" w:themeColor="text1"/>
          <w:sz w:val="28"/>
          <w:szCs w:val="28"/>
        </w:rPr>
        <w:t xml:space="preserve">Dance </w:t>
      </w:r>
      <w:r w:rsidR="00FE06C7">
        <w:rPr>
          <w:rFonts w:ascii="Cambria" w:hAnsi="Cambria" w:cstheme="minorHAnsi"/>
          <w:color w:val="000000" w:themeColor="text1"/>
          <w:sz w:val="28"/>
          <w:szCs w:val="28"/>
        </w:rPr>
        <w:t>Club”</w:t>
      </w:r>
    </w:p>
    <w:p w14:paraId="166819C1" w14:textId="77777777" w:rsidR="00584546" w:rsidRPr="00862CB9" w:rsidRDefault="00584546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</w:p>
    <w:p w14:paraId="118D5D8F" w14:textId="59B6034A" w:rsidR="00694F35" w:rsidRPr="00862CB9" w:rsidRDefault="00FE06C7" w:rsidP="00584546">
      <w:pPr>
        <w:spacing w:after="0" w:line="240" w:lineRule="auto"/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</w:pP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Monday, January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355D2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19</w:t>
      </w:r>
      <w:r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>, Travel</w:t>
      </w:r>
      <w:r w:rsidR="00694F35" w:rsidRPr="00862CB9">
        <w:rPr>
          <w:rFonts w:ascii="Cambria" w:hAnsi="Cambria" w:cstheme="minorHAnsi"/>
          <w:i/>
          <w:iCs/>
          <w:color w:val="000000" w:themeColor="text1"/>
          <w:sz w:val="28"/>
          <w:szCs w:val="28"/>
          <w:u w:val="single"/>
        </w:rPr>
        <w:t xml:space="preserve"> Day</w:t>
      </w:r>
    </w:p>
    <w:p w14:paraId="02C006A4" w14:textId="6EB95DD6" w:rsidR="00694F35" w:rsidRPr="00862CB9" w:rsidRDefault="00694F35" w:rsidP="005845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theme="minorHAnsi"/>
          <w:color w:val="000000" w:themeColor="text1"/>
          <w:sz w:val="28"/>
          <w:szCs w:val="28"/>
        </w:rPr>
      </w:pPr>
      <w:r w:rsidRPr="00862CB9">
        <w:rPr>
          <w:rFonts w:ascii="Cambria" w:hAnsi="Cambria" w:cstheme="minorHAnsi"/>
          <w:color w:val="000000" w:themeColor="text1"/>
          <w:sz w:val="28"/>
          <w:szCs w:val="28"/>
        </w:rPr>
        <w:t>Travel from Nafplio</w:t>
      </w:r>
      <w:r w:rsidR="00623127">
        <w:rPr>
          <w:rFonts w:ascii="Cambria" w:hAnsi="Cambria" w:cstheme="minorHAnsi"/>
          <w:color w:val="000000" w:themeColor="text1"/>
          <w:sz w:val="28"/>
          <w:szCs w:val="28"/>
        </w:rPr>
        <w:t>n</w:t>
      </w:r>
      <w:r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 to Athens International Airport for Departures. Note: Departure time from Athens Airport should be scheduled no earlier than 12 noon. </w:t>
      </w:r>
      <w:r w:rsidR="004C2FBC" w:rsidRPr="00862CB9">
        <w:rPr>
          <w:rFonts w:ascii="Cambria" w:hAnsi="Cambria" w:cstheme="minorHAnsi"/>
          <w:color w:val="000000" w:themeColor="text1"/>
          <w:sz w:val="28"/>
          <w:szCs w:val="28"/>
        </w:rPr>
        <w:t xml:space="preserve">We will work to accommodate those students who must fly earlier but after noon is preferred. </w:t>
      </w:r>
    </w:p>
    <w:sectPr w:rsidR="00694F35" w:rsidRPr="00862CB9" w:rsidSect="003E3A89">
      <w:pgSz w:w="12240" w:h="15840"/>
      <w:pgMar w:top="567" w:right="964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269C8"/>
    <w:multiLevelType w:val="hybridMultilevel"/>
    <w:tmpl w:val="FD76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29F1"/>
    <w:multiLevelType w:val="hybridMultilevel"/>
    <w:tmpl w:val="65E2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579F"/>
    <w:multiLevelType w:val="hybridMultilevel"/>
    <w:tmpl w:val="5D36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5280">
    <w:abstractNumId w:val="0"/>
  </w:num>
  <w:num w:numId="2" w16cid:durableId="1785029786">
    <w:abstractNumId w:val="2"/>
  </w:num>
  <w:num w:numId="3" w16cid:durableId="181417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35"/>
    <w:rsid w:val="00016CD8"/>
    <w:rsid w:val="000438A6"/>
    <w:rsid w:val="00133031"/>
    <w:rsid w:val="001559DB"/>
    <w:rsid w:val="00191B51"/>
    <w:rsid w:val="001C326F"/>
    <w:rsid w:val="001C4F26"/>
    <w:rsid w:val="00220A7D"/>
    <w:rsid w:val="00273FEE"/>
    <w:rsid w:val="00355D29"/>
    <w:rsid w:val="003E3A89"/>
    <w:rsid w:val="003E6739"/>
    <w:rsid w:val="004234DF"/>
    <w:rsid w:val="004877AB"/>
    <w:rsid w:val="0049181C"/>
    <w:rsid w:val="004C2FBC"/>
    <w:rsid w:val="004D2F5A"/>
    <w:rsid w:val="00552A99"/>
    <w:rsid w:val="00584546"/>
    <w:rsid w:val="005C3119"/>
    <w:rsid w:val="005D1EAC"/>
    <w:rsid w:val="00623127"/>
    <w:rsid w:val="00641556"/>
    <w:rsid w:val="0064754D"/>
    <w:rsid w:val="00655006"/>
    <w:rsid w:val="00694F35"/>
    <w:rsid w:val="006D56DE"/>
    <w:rsid w:val="007427D0"/>
    <w:rsid w:val="007928B9"/>
    <w:rsid w:val="008153CF"/>
    <w:rsid w:val="00862CB9"/>
    <w:rsid w:val="00891582"/>
    <w:rsid w:val="008A3C28"/>
    <w:rsid w:val="008D6E2C"/>
    <w:rsid w:val="0091671C"/>
    <w:rsid w:val="009424F5"/>
    <w:rsid w:val="009775E4"/>
    <w:rsid w:val="009C1472"/>
    <w:rsid w:val="00A82297"/>
    <w:rsid w:val="00B31730"/>
    <w:rsid w:val="00B66617"/>
    <w:rsid w:val="00BA59C8"/>
    <w:rsid w:val="00C3141A"/>
    <w:rsid w:val="00CD1DBD"/>
    <w:rsid w:val="00CE6261"/>
    <w:rsid w:val="00DB7578"/>
    <w:rsid w:val="00E551EF"/>
    <w:rsid w:val="00E91556"/>
    <w:rsid w:val="00EA50E6"/>
    <w:rsid w:val="00EE5BE3"/>
    <w:rsid w:val="00EF0E03"/>
    <w:rsid w:val="00F53B93"/>
    <w:rsid w:val="00FB097C"/>
    <w:rsid w:val="00FC182A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4332"/>
  <w15:docId w15:val="{66F874EB-3BD0-E240-B301-6391B58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3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35"/>
    <w:pPr>
      <w:ind w:left="720"/>
      <w:contextualSpacing/>
    </w:pPr>
  </w:style>
  <w:style w:type="paragraph" w:styleId="Revision">
    <w:name w:val="Revision"/>
    <w:hidden/>
    <w:uiPriority w:val="99"/>
    <w:semiHidden/>
    <w:rsid w:val="0091671C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71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71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6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fplioagamemno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kahotel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Hunt</dc:creator>
  <cp:keywords/>
  <dc:description/>
  <cp:lastModifiedBy>Kathryn Rosko</cp:lastModifiedBy>
  <cp:revision>2</cp:revision>
  <cp:lastPrinted>2023-12-24T15:50:00Z</cp:lastPrinted>
  <dcterms:created xsi:type="dcterms:W3CDTF">2025-07-10T15:56:00Z</dcterms:created>
  <dcterms:modified xsi:type="dcterms:W3CDTF">2025-07-10T15:56:00Z</dcterms:modified>
</cp:coreProperties>
</file>